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Pr="00046905" w:rsidRDefault="00F70CAD" w:rsidP="00046905">
      <w:pPr>
        <w:spacing w:after="0" w:line="240" w:lineRule="auto"/>
        <w:ind w:left="-3"/>
        <w:rPr>
          <w:rFonts w:ascii="Arial" w:hAnsi="Arial" w:cs="Arial"/>
          <w:iCs w:val="0"/>
          <w:sz w:val="16"/>
          <w:szCs w:val="22"/>
        </w:rPr>
      </w:pPr>
      <w:bookmarkStart w:id="0" w:name="_GoBack"/>
      <w:bookmarkEnd w:id="0"/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7F7325">
        <w:rPr>
          <w:rFonts w:ascii="Arial" w:hAnsi="Arial" w:cs="Arial"/>
          <w:b/>
          <w:caps/>
          <w:sz w:val="24"/>
        </w:rPr>
        <w:t>Ponderação Curricular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</w:t>
      </w:r>
      <w:r w:rsidR="006A5AC4">
        <w:rPr>
          <w:rFonts w:ascii="Arial" w:hAnsi="Arial" w:cs="Arial"/>
          <w:bCs/>
          <w:sz w:val="16"/>
          <w:szCs w:val="16"/>
        </w:rPr>
        <w:t>D</w:t>
      </w:r>
      <w:r w:rsidR="007F7325" w:rsidRPr="007F7325">
        <w:rPr>
          <w:rFonts w:ascii="Arial" w:hAnsi="Arial" w:cs="Arial"/>
          <w:bCs/>
          <w:sz w:val="16"/>
          <w:szCs w:val="16"/>
        </w:rPr>
        <w:t>espacho normativo 19/2012</w:t>
      </w:r>
      <w:r w:rsidR="007F7325">
        <w:rPr>
          <w:rFonts w:ascii="Arial" w:hAnsi="Arial" w:cs="Arial"/>
          <w:bCs/>
          <w:sz w:val="16"/>
          <w:szCs w:val="16"/>
        </w:rPr>
        <w:t>, de 17 de agosto de 2012</w:t>
      </w:r>
      <w:r>
        <w:rPr>
          <w:rFonts w:ascii="Arial" w:hAnsi="Arial" w:cs="Arial"/>
          <w:bCs/>
          <w:sz w:val="16"/>
          <w:szCs w:val="16"/>
        </w:rPr>
        <w:t>)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84"/>
        <w:gridCol w:w="2268"/>
        <w:gridCol w:w="283"/>
        <w:gridCol w:w="719"/>
        <w:gridCol w:w="1691"/>
        <w:gridCol w:w="284"/>
        <w:gridCol w:w="850"/>
        <w:gridCol w:w="367"/>
        <w:gridCol w:w="11"/>
      </w:tblGrid>
      <w:tr w:rsidR="00F70CAD" w:rsidTr="00A72026">
        <w:trPr>
          <w:jc w:val="center"/>
        </w:trPr>
        <w:tc>
          <w:tcPr>
            <w:tcW w:w="100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0CAD" w:rsidRDefault="00C70A38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67076F">
            <w:pPr>
              <w:autoSpaceDE w:val="0"/>
              <w:autoSpaceDN w:val="0"/>
              <w:adjustRightInd w:val="0"/>
              <w:spacing w:after="0" w:line="240" w:lineRule="auto"/>
              <w:ind w:left="102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Grupo de recrutamento: 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BI/CC: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NIF:</w:t>
            </w:r>
            <w:r w:rsidR="00C70A3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Código DGAE: </w:t>
            </w:r>
          </w:p>
        </w:tc>
      </w:tr>
      <w:tr w:rsidR="0067076F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Situação profissional</w:t>
            </w:r>
            <w:r w:rsidRPr="002F61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Contratado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67076F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Escalão: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70CAD" w:rsidRPr="002F616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25"/>
        <w:gridCol w:w="1003"/>
        <w:gridCol w:w="3827"/>
        <w:gridCol w:w="367"/>
      </w:tblGrid>
      <w:tr w:rsidR="00F70CAD" w:rsidTr="00A72026">
        <w:trPr>
          <w:jc w:val="center"/>
        </w:trPr>
        <w:tc>
          <w:tcPr>
            <w:tcW w:w="10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Identificação do(a) avaliador(a)</w:t>
            </w:r>
            <w:r w:rsidR="003611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interno(a)</w:t>
            </w:r>
          </w:p>
        </w:tc>
      </w:tr>
      <w:tr w:rsidR="003611CC" w:rsidTr="00A72026">
        <w:trPr>
          <w:trHeight w:val="340"/>
          <w:jc w:val="center"/>
        </w:trPr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ind w:left="1446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Grupo de recrutamento: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4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7B5D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Funções</w:t>
            </w:r>
            <w:r w:rsidR="00E65B59" w:rsidRPr="00C369E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C369E3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Coordenador(a) de departamento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554F" w:rsidRPr="00C369E3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B843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7B5D26"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B84373" w:rsidRPr="00C369E3">
              <w:rPr>
                <w:rFonts w:ascii="Arial" w:hAnsi="Arial" w:cs="Arial"/>
                <w:bCs/>
                <w:sz w:val="18"/>
                <w:szCs w:val="18"/>
              </w:rPr>
              <w:t>Avaliador(a) Designado(a)</w:t>
            </w:r>
          </w:p>
        </w:tc>
        <w:tc>
          <w:tcPr>
            <w:tcW w:w="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54F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83"/>
        <w:gridCol w:w="709"/>
        <w:gridCol w:w="284"/>
        <w:gridCol w:w="2109"/>
        <w:gridCol w:w="431"/>
        <w:gridCol w:w="2693"/>
        <w:gridCol w:w="438"/>
      </w:tblGrid>
      <w:tr w:rsidR="00F70CAD" w:rsidTr="00A72026">
        <w:trPr>
          <w:jc w:val="center"/>
        </w:trPr>
        <w:tc>
          <w:tcPr>
            <w:tcW w:w="10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Condições de avaliação</w:t>
            </w:r>
          </w:p>
        </w:tc>
      </w:tr>
      <w:tr w:rsidR="00B84373" w:rsidTr="00A72026">
        <w:trPr>
          <w:trHeight w:hRule="exact" w:val="340"/>
          <w:jc w:val="center"/>
        </w:trPr>
        <w:tc>
          <w:tcPr>
            <w:tcW w:w="3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 w:rsidP="007B5D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 componente letiva</w:t>
            </w:r>
            <w:r w:rsidR="00023C0C" w:rsidRPr="00023C0C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7B5D2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SIM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NÃO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F70CAD" w:rsidRDefault="009221F3" w:rsidP="009221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Ciclo avaliativo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6C6531">
              <w:rPr>
                <w:rFonts w:ascii="Arial" w:hAnsi="Arial" w:cs="Arial"/>
                <w:bCs/>
                <w:sz w:val="18"/>
                <w:szCs w:val="18"/>
              </w:rPr>
              <w:t>____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>/ ____/ ______ a ____/ ____/ ______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6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56F68" w:rsidRDefault="00656F68" w:rsidP="00023C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Cumprimento da componente letiva</w:t>
            </w:r>
            <w:r w:rsidRPr="00656F6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  <w:sz w:val="18"/>
                <w:szCs w:val="18"/>
              </w:rPr>
              <w:t>igual ou superior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 95%                                  </w:t>
            </w: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  <w:hideMark/>
          </w:tcPr>
          <w:p w:rsidR="00656F68" w:rsidRDefault="00656F68" w:rsidP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inferior a 95%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C369E3" w:rsidTr="00A72026">
        <w:trPr>
          <w:trHeight w:hRule="exact" w:val="399"/>
          <w:jc w:val="center"/>
        </w:trPr>
        <w:tc>
          <w:tcPr>
            <w:tcW w:w="1007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proofErr w:type="spellStart"/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</w:p>
    <w:p w:rsidR="006C6531" w:rsidRDefault="006C6531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ED0FA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3B4A53" w:rsidTr="00741CB7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727" w:rsidRDefault="003B4A53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color w:val="0F243E"/>
                <w:sz w:val="22"/>
                <w:szCs w:val="22"/>
              </w:rPr>
              <w:t>Habilitações académicas e profissionais:</w:t>
            </w:r>
          </w:p>
          <w:p w:rsidR="00CA4727" w:rsidRPr="003B4A53" w:rsidRDefault="00CA4727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Experiência profissional</w:t>
            </w:r>
            <w:r w:rsidR="00F70CAD" w:rsidRPr="003B4A53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F70CAD" w:rsidRPr="003B4A53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Valorização curricular</w:t>
            </w:r>
            <w:r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3BB2">
              <w:rPr>
                <w:rFonts w:ascii="Arial" w:hAnsi="Arial" w:cs="Arial"/>
                <w:b/>
                <w:sz w:val="22"/>
                <w:szCs w:val="22"/>
              </w:rPr>
              <w:t>Exercício de cargos dirigentes ou outros cargos ou funções de reconhecido interesse público ou relevante interesse social:</w:t>
            </w:r>
          </w:p>
          <w:p w:rsidR="00B23BB2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F70CAD" w:rsidRDefault="00DD105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8B3063">
        <w:rPr>
          <w:rFonts w:ascii="Arial" w:hAnsi="Arial" w:cs="Arial"/>
          <w:bCs/>
          <w:sz w:val="20"/>
          <w:szCs w:val="20"/>
        </w:rPr>
        <w:t>de 2030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4F3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42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7E7" w:rsidRDefault="00FE57E7" w:rsidP="00721436">
      <w:pPr>
        <w:spacing w:after="0" w:line="240" w:lineRule="auto"/>
      </w:pPr>
      <w:r>
        <w:separator/>
      </w:r>
    </w:p>
  </w:endnote>
  <w:endnote w:type="continuationSeparator" w:id="0">
    <w:p w:rsidR="00FE57E7" w:rsidRDefault="00FE57E7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69351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8B3063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8B3063" w:rsidRPr="00640269" w:rsidRDefault="008B3063" w:rsidP="008B3063">
    <w:pPr>
      <w:pStyle w:val="Rodap"/>
      <w:pBdr>
        <w:top w:val="single" w:sz="4" w:space="1" w:color="auto"/>
      </w:pBdr>
      <w:rPr>
        <w:sz w:val="14"/>
      </w:rPr>
    </w:pPr>
    <w:r w:rsidRPr="00640269">
      <w:rPr>
        <w:sz w:val="14"/>
      </w:rPr>
      <w:t>Cofinanciado por:</w:t>
    </w:r>
    <w:r w:rsidRPr="00DB097E">
      <w:rPr>
        <w:noProof/>
        <w:sz w:val="18"/>
        <w:lang w:eastAsia="pt-PT"/>
      </w:rPr>
      <w:t xml:space="preserve"> </w:t>
    </w:r>
  </w:p>
  <w:p w:rsidR="002E3E41" w:rsidRDefault="008B3063" w:rsidP="008B3063">
    <w:pPr>
      <w:pStyle w:val="Rodap"/>
      <w:pBdr>
        <w:top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5F21FA6B" wp14:editId="3590C844">
          <wp:extent cx="3564000" cy="32400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_fs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3" t="18395" r="12387" b="21600"/>
                  <a:stretch/>
                </pic:blipFill>
                <pic:spPr bwMode="auto">
                  <a:xfrm>
                    <a:off x="0" y="0"/>
                    <a:ext cx="3564000" cy="3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  <w:r w:rsidRPr="00640269">
      <w:rPr>
        <w:noProof/>
        <w:sz w:val="18"/>
        <w:lang w:eastAsia="pt-PT"/>
      </w:rPr>
      <w:drawing>
        <wp:inline distT="0" distB="0" distL="0" distR="0" wp14:anchorId="4ACEC681" wp14:editId="79A22E15">
          <wp:extent cx="797678" cy="324000"/>
          <wp:effectExtent l="0" t="0" r="254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38" name="Imagem 38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7E7" w:rsidRDefault="00FE57E7" w:rsidP="00721436">
      <w:pPr>
        <w:spacing w:after="0" w:line="240" w:lineRule="auto"/>
      </w:pPr>
      <w:r>
        <w:separator/>
      </w:r>
    </w:p>
  </w:footnote>
  <w:footnote w:type="continuationSeparator" w:id="0">
    <w:p w:rsidR="00FE57E7" w:rsidRDefault="00FE57E7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 w:rsidP="008B3063">
    <w:pPr>
      <w:pStyle w:val="Cabealho"/>
      <w:pBdr>
        <w:bottom w:val="single" w:sz="4" w:space="1" w:color="auto"/>
      </w:pBdr>
      <w:jc w:val="both"/>
    </w:pPr>
  </w:p>
  <w:p w:rsidR="008B3063" w:rsidRDefault="008B3063" w:rsidP="008B3063">
    <w:pPr>
      <w:pStyle w:val="Cabealho"/>
      <w:pBdr>
        <w:bottom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678E251D" wp14:editId="5332ACF7">
          <wp:extent cx="992182" cy="360000"/>
          <wp:effectExtent l="0" t="0" r="0" b="2540"/>
          <wp:docPr id="1" name="Imagem 1" descr="Resultado de imagem para logotipos ministerio da educaÃ§Ã£o 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 28" descr="Resultado de imagem para logotipos ministerio da educaÃ§Ã£o dg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7" r="30788" b="7043"/>
                  <a:stretch/>
                </pic:blipFill>
                <pic:spPr bwMode="auto">
                  <a:xfrm>
                    <a:off x="0" y="0"/>
                    <a:ext cx="99218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  <w:r>
      <w:rPr>
        <w:noProof/>
        <w:lang w:eastAsia="pt-PT"/>
      </w:rPr>
      <w:drawing>
        <wp:inline distT="0" distB="0" distL="0" distR="0" wp14:anchorId="5976591A" wp14:editId="2C45181B">
          <wp:extent cx="1341444" cy="360000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B4BA1"/>
    <w:rsid w:val="000C40DB"/>
    <w:rsid w:val="000C5A1A"/>
    <w:rsid w:val="000C732F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4A53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1A12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A5AC4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7F73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B3063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23BB2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A4727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F2BB0"/>
    <w:rsid w:val="00DF5EA2"/>
    <w:rsid w:val="00E00152"/>
    <w:rsid w:val="00E0065E"/>
    <w:rsid w:val="00E046C5"/>
    <w:rsid w:val="00E11158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D2DD3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ECB44B-C83A-4802-B4EF-EC4B352E1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8</cp:revision>
  <cp:lastPrinted>2019-01-23T15:41:00Z</cp:lastPrinted>
  <dcterms:created xsi:type="dcterms:W3CDTF">2022-07-11T15:31:00Z</dcterms:created>
  <dcterms:modified xsi:type="dcterms:W3CDTF">2022-10-24T16:18:00Z</dcterms:modified>
</cp:coreProperties>
</file>